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2A" w:rsidRDefault="0070122A" w:rsidP="0070122A">
      <w:pPr>
        <w:rPr>
          <w:rFonts w:ascii="Arial" w:eastAsia="Times New Roman" w:hAnsi="Arial" w:cs="Arial"/>
          <w:b/>
          <w:bCs/>
          <w:color w:val="1B2035"/>
          <w:kern w:val="36"/>
          <w:sz w:val="69"/>
          <w:szCs w:val="69"/>
          <w:lang w:eastAsia="ru-RU"/>
        </w:rPr>
      </w:pPr>
      <w:r>
        <w:rPr>
          <w:rFonts w:ascii="Arial" w:eastAsia="Times New Roman" w:hAnsi="Arial" w:cs="Arial"/>
          <w:b/>
          <w:bCs/>
          <w:color w:val="1B2035"/>
          <w:kern w:val="36"/>
          <w:sz w:val="69"/>
          <w:szCs w:val="69"/>
          <w:lang w:eastAsia="ru-RU"/>
        </w:rPr>
        <w:t>Вакантные места для приема (перевода) обучающихся</w:t>
      </w:r>
    </w:p>
    <w:p w:rsidR="0070122A" w:rsidRPr="00C150AE" w:rsidRDefault="0070122A" w:rsidP="0070122A">
      <w:pPr>
        <w:pStyle w:val="4"/>
        <w:shd w:val="clear" w:color="auto" w:fill="FFFFFF"/>
        <w:spacing w:before="0" w:after="150"/>
        <w:rPr>
          <w:rFonts w:ascii="Arial" w:eastAsia="Times New Roman" w:hAnsi="Arial" w:cs="Arial"/>
          <w:b/>
          <w:bCs/>
          <w:i w:val="0"/>
          <w:iCs w:val="0"/>
          <w:color w:val="1B2035"/>
          <w:kern w:val="36"/>
          <w:sz w:val="40"/>
          <w:szCs w:val="40"/>
          <w:lang w:eastAsia="ru-RU"/>
        </w:rPr>
      </w:pPr>
      <w:r w:rsidRPr="00C150AE">
        <w:rPr>
          <w:rFonts w:ascii="Arial" w:eastAsia="Times New Roman" w:hAnsi="Arial" w:cs="Arial"/>
          <w:b/>
          <w:bCs/>
          <w:i w:val="0"/>
          <w:iCs w:val="0"/>
          <w:color w:val="1B2035"/>
          <w:kern w:val="36"/>
          <w:sz w:val="40"/>
          <w:szCs w:val="40"/>
          <w:lang w:eastAsia="ru-RU"/>
        </w:rPr>
        <w:t>ИНФОРМАЦИЯ О КОЛИЧЕСТВЕ ВАКАНТНЫХ МЕСТ ДЛЯ ПРИЕМА (ПЕРЕВОДА) ЗА СЧЕТ БЮДЖЕТНЫХ АССИГНОВАНИЙ ФЕДЕРАЛЬНОГО БЮДЖЕТА, БЮДЖЕТОВ СУБЪЕКТОВ РОССИЙСКОЙ ФЕДЕРАЦИИ, МЕСТНЫХ БЮДЖЕТОВ</w:t>
      </w:r>
    </w:p>
    <w:p w:rsidR="0070122A" w:rsidRPr="00C150AE" w:rsidRDefault="0070122A" w:rsidP="0070122A">
      <w:pPr>
        <w:pStyle w:val="a3"/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Обучение за счет бюджетных ассигнований федерального бюджета, бюджетов субъектов Российской Федерации, местных бюджетов не проводится.</w:t>
      </w:r>
    </w:p>
    <w:p w:rsidR="0070122A" w:rsidRPr="00C150AE" w:rsidRDefault="0070122A" w:rsidP="0070122A">
      <w:pPr>
        <w:pStyle w:val="4"/>
        <w:shd w:val="clear" w:color="auto" w:fill="FFFFFF"/>
        <w:spacing w:before="0" w:after="150"/>
        <w:rPr>
          <w:rFonts w:ascii="Arial" w:eastAsia="Times New Roman" w:hAnsi="Arial" w:cs="Arial"/>
          <w:b/>
          <w:bCs/>
          <w:i w:val="0"/>
          <w:iCs w:val="0"/>
          <w:color w:val="1B2035"/>
          <w:kern w:val="36"/>
          <w:sz w:val="40"/>
          <w:szCs w:val="40"/>
          <w:lang w:eastAsia="ru-RU"/>
        </w:rPr>
      </w:pPr>
      <w:r w:rsidRPr="00DB5C20">
        <w:rPr>
          <w:rFonts w:ascii="Arial" w:eastAsia="Times New Roman" w:hAnsi="Arial" w:cs="Arial"/>
          <w:b/>
          <w:bCs/>
          <w:i w:val="0"/>
          <w:iCs w:val="0"/>
          <w:color w:val="1B2035"/>
          <w:kern w:val="36"/>
          <w:sz w:val="40"/>
          <w:szCs w:val="40"/>
          <w:lang w:eastAsia="ru-RU"/>
        </w:rPr>
        <w:t>ИНФОРМАЦИЯ О КОЛИЧЕСТВЕ ВАКАНТНЫХ МЕСТ ДЛЯ ПРИЕМА (ПЕРЕВОДА) ПО ДОГОВОРАМ ОБ ОБРАЗОВАНИИ ЗА СЧЕТ СРЕДСТВ ФИЗИЧЕСКИХ И (ИЛИ) ЮРИДИЧЕСКИХ ЛИЦ)</w:t>
      </w:r>
    </w:p>
    <w:p w:rsidR="0070122A" w:rsidRPr="00C150AE" w:rsidRDefault="0070122A" w:rsidP="0070122A">
      <w:pPr>
        <w:pStyle w:val="a3"/>
        <w:shd w:val="clear" w:color="auto" w:fill="FFFFFF"/>
        <w:rPr>
          <w:rFonts w:ascii="Arial" w:eastAsiaTheme="majorEastAsia" w:hAnsi="Arial" w:cs="Arial"/>
          <w:color w:val="000000"/>
          <w:sz w:val="26"/>
          <w:szCs w:val="26"/>
          <w:lang w:eastAsia="en-US"/>
        </w:rPr>
      </w:pPr>
      <w:r w:rsidRPr="00C150AE">
        <w:rPr>
          <w:rFonts w:ascii="Arial" w:eastAsiaTheme="majorEastAsia" w:hAnsi="Arial" w:cs="Arial"/>
          <w:color w:val="000000"/>
          <w:sz w:val="26"/>
          <w:szCs w:val="26"/>
          <w:lang w:eastAsia="en-US"/>
        </w:rPr>
        <w:t>Информация о количестве вакантных мест для приема (перевода) по договорам об образовании за счет средств физических и (или) юридических лиц) структурирована ниже.</w:t>
      </w:r>
    </w:p>
    <w:p w:rsidR="00C9434B" w:rsidRDefault="00C9434B">
      <w:bookmarkStart w:id="0" w:name="_GoBack"/>
      <w:bookmarkEnd w:id="0"/>
    </w:p>
    <w:sectPr w:rsidR="00C9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D311F"/>
    <w:multiLevelType w:val="multilevel"/>
    <w:tmpl w:val="9BBA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B96593"/>
    <w:multiLevelType w:val="hybridMultilevel"/>
    <w:tmpl w:val="9EF0F866"/>
    <w:lvl w:ilvl="0" w:tplc="D068CF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F"/>
    <w:rsid w:val="00132D2B"/>
    <w:rsid w:val="001B76A8"/>
    <w:rsid w:val="00255F4F"/>
    <w:rsid w:val="00291F2B"/>
    <w:rsid w:val="0070122A"/>
    <w:rsid w:val="00733251"/>
    <w:rsid w:val="00927548"/>
    <w:rsid w:val="00C9434B"/>
    <w:rsid w:val="00E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BEB73-E4E8-4E36-98DD-8C09A266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22A"/>
  </w:style>
  <w:style w:type="paragraph" w:styleId="2">
    <w:name w:val="heading 2"/>
    <w:basedOn w:val="a"/>
    <w:next w:val="a"/>
    <w:link w:val="20"/>
    <w:uiPriority w:val="9"/>
    <w:unhideWhenUsed/>
    <w:qFormat/>
    <w:rsid w:val="00291F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91F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F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91F2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rmal (Web)"/>
    <w:basedOn w:val="a"/>
    <w:uiPriority w:val="99"/>
    <w:unhideWhenUsed/>
    <w:rsid w:val="0029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1F2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91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2021-09-28T13:52:00Z</dcterms:created>
  <dcterms:modified xsi:type="dcterms:W3CDTF">2021-09-28T13:59:00Z</dcterms:modified>
</cp:coreProperties>
</file>